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4F2CA0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4F279F">
        <w:rPr>
          <w:rFonts w:ascii="Times New Roman" w:hAnsi="Times New Roman"/>
          <w:b/>
          <w:noProof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4F2CA0" w:rsidRDefault="004F279F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2CA0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4F279F">
        <w:rPr>
          <w:rFonts w:ascii="Times New Roman" w:hAnsi="Times New Roman"/>
          <w:bCs/>
          <w:iCs/>
          <w:sz w:val="24"/>
          <w:szCs w:val="24"/>
          <w:lang w:val="uk-UA"/>
        </w:rPr>
        <w:t>сімнадцята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сесі</w:t>
      </w:r>
      <w:r w:rsidR="00764D82" w:rsidRPr="004F2CA0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 восьмого скликання)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4F2CA0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val="uk-UA"/>
        </w:rPr>
      </w:pPr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>Н</w:t>
      </w:r>
      <w:proofErr w:type="spellEnd"/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 xml:space="preserve"> Я</w:t>
      </w:r>
    </w:p>
    <w:p w:rsidR="007440E4" w:rsidRPr="004F2CA0" w:rsidRDefault="004F279F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15B5">
        <w:rPr>
          <w:rFonts w:ascii="Times New Roman" w:hAnsi="Times New Roman"/>
          <w:sz w:val="24"/>
          <w:szCs w:val="24"/>
          <w:lang w:val="uk-UA"/>
        </w:rPr>
        <w:t>лютого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504A56" w:rsidRPr="004F2CA0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року     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ab/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540</w:t>
      </w:r>
      <w:bookmarkStart w:id="0" w:name="_GoBack"/>
      <w:bookmarkEnd w:id="0"/>
      <w:r w:rsidR="007440E4" w:rsidRPr="004F2CA0">
        <w:rPr>
          <w:rFonts w:ascii="Times New Roman" w:hAnsi="Times New Roman"/>
          <w:sz w:val="24"/>
          <w:szCs w:val="24"/>
          <w:lang w:val="uk-UA"/>
        </w:rPr>
        <w:t>-VIII</w:t>
      </w:r>
    </w:p>
    <w:p w:rsidR="007440E4" w:rsidRPr="004F2CA0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7440E4" w:rsidRPr="004F2CA0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915B5" w:rsidRDefault="004645AC" w:rsidP="002D61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Про 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звільнення </w:t>
      </w:r>
      <w:r w:rsidR="00FF441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з посади </w:t>
      </w:r>
    </w:p>
    <w:p w:rsidR="00FF4418" w:rsidRPr="004F2CA0" w:rsidRDefault="000915B5" w:rsidP="002D61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>
        <w:rPr>
          <w:rFonts w:ascii="Times New Roman" w:hAnsi="Times New Roman"/>
          <w:b/>
          <w:sz w:val="24"/>
          <w:szCs w:val="24"/>
          <w:lang w:val="uk-UA" w:eastAsia="uk-UA" w:bidi="uk-UA"/>
        </w:rPr>
        <w:t>с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>тарост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>и Лук А.М.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</w:p>
    <w:p w:rsidR="004645AC" w:rsidRPr="004F2CA0" w:rsidRDefault="004645AC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F4418" w:rsidRPr="004F2CA0" w:rsidRDefault="00FF4418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645AC" w:rsidRPr="004F2CA0" w:rsidRDefault="00FF4418" w:rsidP="006E2A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4F2CA0">
        <w:rPr>
          <w:rFonts w:ascii="Times New Roman" w:hAnsi="Times New Roman"/>
          <w:sz w:val="24"/>
          <w:szCs w:val="24"/>
          <w:lang w:val="uk-UA" w:eastAsia="uk-UA"/>
        </w:rPr>
        <w:t>Відповідно до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15B5">
        <w:rPr>
          <w:rFonts w:ascii="Times New Roman" w:hAnsi="Times New Roman"/>
          <w:sz w:val="24"/>
          <w:szCs w:val="24"/>
          <w:lang w:val="uk-UA"/>
        </w:rPr>
        <w:t xml:space="preserve">поданої заяви Лук А.М. про звільнення, керуючись </w:t>
      </w:r>
      <w:r w:rsidR="000915B5" w:rsidRPr="000915B5">
        <w:rPr>
          <w:rFonts w:ascii="Times New Roman" w:hAnsi="Times New Roman"/>
          <w:sz w:val="24"/>
          <w:szCs w:val="24"/>
          <w:lang w:val="uk-UA" w:eastAsia="x-none"/>
        </w:rPr>
        <w:t>пункт</w:t>
      </w:r>
      <w:r w:rsidR="000915B5">
        <w:rPr>
          <w:rFonts w:ascii="Times New Roman" w:hAnsi="Times New Roman"/>
          <w:sz w:val="24"/>
          <w:szCs w:val="24"/>
          <w:lang w:val="uk-UA" w:eastAsia="x-none"/>
        </w:rPr>
        <w:t>ом</w:t>
      </w:r>
      <w:r w:rsidR="000915B5" w:rsidRPr="000915B5">
        <w:rPr>
          <w:rFonts w:ascii="Times New Roman" w:hAnsi="Times New Roman"/>
          <w:sz w:val="24"/>
          <w:szCs w:val="24"/>
          <w:lang w:val="uk-UA" w:eastAsia="x-none"/>
        </w:rPr>
        <w:t xml:space="preserve"> 1 частини 1 статті 36 Кодексу законів про працю України</w:t>
      </w:r>
      <w:r w:rsidR="000915B5">
        <w:rPr>
          <w:rFonts w:ascii="Times New Roman" w:hAnsi="Times New Roman"/>
          <w:sz w:val="24"/>
          <w:szCs w:val="24"/>
          <w:lang w:val="uk-UA" w:eastAsia="x-none"/>
        </w:rPr>
        <w:t xml:space="preserve">, 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915B5">
        <w:rPr>
          <w:rFonts w:ascii="Times New Roman" w:hAnsi="Times New Roman"/>
          <w:sz w:val="24"/>
          <w:szCs w:val="24"/>
          <w:lang w:val="uk-UA"/>
        </w:rPr>
        <w:t>статею</w:t>
      </w:r>
      <w:proofErr w:type="spellEnd"/>
      <w:r w:rsidR="000915B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CA0">
        <w:rPr>
          <w:rFonts w:ascii="Times New Roman" w:hAnsi="Times New Roman"/>
          <w:sz w:val="24"/>
          <w:szCs w:val="24"/>
          <w:lang w:val="uk-UA"/>
        </w:rPr>
        <w:t>2</w:t>
      </w:r>
      <w:r w:rsidR="000915B5">
        <w:rPr>
          <w:rFonts w:ascii="Times New Roman" w:hAnsi="Times New Roman"/>
          <w:sz w:val="24"/>
          <w:szCs w:val="24"/>
          <w:lang w:val="uk-UA"/>
        </w:rPr>
        <w:t xml:space="preserve">0 </w:t>
      </w:r>
      <w:r w:rsidR="000915B5" w:rsidRPr="008C4AF7">
        <w:rPr>
          <w:rFonts w:ascii="Times New Roman" w:hAnsi="Times New Roman"/>
          <w:sz w:val="24"/>
          <w:szCs w:val="24"/>
          <w:lang w:val="uk-UA" w:eastAsia="uk-UA"/>
        </w:rPr>
        <w:t>Закону України «Про службу в органах місцевого самоврядування»</w:t>
      </w:r>
      <w:r w:rsidRPr="004F2CA0">
        <w:rPr>
          <w:rFonts w:ascii="Times New Roman" w:hAnsi="Times New Roman"/>
          <w:sz w:val="24"/>
          <w:szCs w:val="24"/>
          <w:lang w:val="uk-UA"/>
        </w:rPr>
        <w:t>, пункт</w:t>
      </w:r>
      <w:r w:rsidR="00E8558A">
        <w:rPr>
          <w:rFonts w:ascii="Times New Roman" w:hAnsi="Times New Roman"/>
          <w:sz w:val="24"/>
          <w:szCs w:val="24"/>
          <w:lang w:val="uk-UA"/>
        </w:rPr>
        <w:t>ом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2CA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1 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частини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0915B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BC1CF7" w:rsidRPr="004F2CA0">
        <w:rPr>
          <w:rFonts w:ascii="Times New Roman" w:hAnsi="Times New Roman"/>
          <w:sz w:val="24"/>
          <w:szCs w:val="24"/>
          <w:lang w:val="uk-UA"/>
        </w:rPr>
        <w:t xml:space="preserve">статті 26 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4645AC" w:rsidRPr="004F2CA0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 рада ВИРІШИЛА:</w:t>
      </w:r>
      <w:r w:rsidR="004645AC" w:rsidRPr="004F2CA0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067A33" w:rsidRDefault="00067A33" w:rsidP="006E2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0915B5" w:rsidRPr="004F2CA0" w:rsidRDefault="000915B5" w:rsidP="006E2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C9751F" w:rsidRDefault="00C9751F" w:rsidP="00C975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ЗВІЛЬНИТИ ЛУК Аллу Миколаївну з посади старости  </w:t>
      </w:r>
      <w:proofErr w:type="spellStart"/>
      <w:r>
        <w:rPr>
          <w:rFonts w:ascii="Times New Roman" w:hAnsi="Times New Roman"/>
          <w:sz w:val="24"/>
          <w:szCs w:val="24"/>
          <w:lang w:val="uk-UA" w:eastAsia="uk-UA" w:bidi="uk-UA"/>
        </w:rPr>
        <w:t>Будянського</w:t>
      </w:r>
      <w:proofErr w:type="spellEnd"/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16 лютого</w:t>
      </w: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2022 року</w:t>
      </w:r>
      <w:r>
        <w:rPr>
          <w:rFonts w:ascii="Times New Roman" w:hAnsi="Times New Roman"/>
          <w:sz w:val="24"/>
          <w:szCs w:val="24"/>
          <w:lang w:val="uk-UA"/>
        </w:rPr>
        <w:t xml:space="preserve"> за угодою сторін та вивести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9751F" w:rsidRDefault="00C9751F" w:rsidP="00C9751F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C9751F" w:rsidRDefault="00C9751F" w:rsidP="00C975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2. Старості Лук А.М.</w:t>
      </w: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передати закріплені за нею матеріальні цінності до </w:t>
      </w:r>
      <w:r>
        <w:rPr>
          <w:rFonts w:ascii="Times New Roman" w:hAnsi="Times New Roman"/>
          <w:sz w:val="24"/>
          <w:szCs w:val="24"/>
          <w:lang w:val="uk-UA"/>
        </w:rPr>
        <w:t xml:space="preserve">відділу бухгалтерського обліку та звітності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Ічнянської міської ради та гербову печатку і штампи до організаційного відділу Ічнянської міської ради з оформленням відповідних актів.</w:t>
      </w:r>
    </w:p>
    <w:p w:rsidR="00C9751F" w:rsidRDefault="00C9751F" w:rsidP="00C975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C9751F" w:rsidRDefault="00C9751F" w:rsidP="00C9751F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>3. Організаційному  відділу  Ічнянської  міської ради (Ворона К.О.) оформити звільнення Лук А.М. відповідно до вимог  чинного законодавства.</w:t>
      </w:r>
    </w:p>
    <w:p w:rsidR="00C9751F" w:rsidRDefault="00C9751F" w:rsidP="00C9751F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</w:p>
    <w:p w:rsidR="00C9751F" w:rsidRDefault="00C9751F" w:rsidP="00C9751F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>4. Відділу бухгалтерського обліку та звітності Ічнянської міської ради (Радченко С.М.) здійснити повний розрахунок із Лук А.М. при звільненні відповідно до вимог чинного законодавства.</w:t>
      </w:r>
    </w:p>
    <w:p w:rsidR="00C9751F" w:rsidRDefault="00C9751F" w:rsidP="00C9751F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</w:p>
    <w:p w:rsidR="00C9751F" w:rsidRDefault="00C9751F" w:rsidP="00C9751F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Повноваження старости </w:t>
      </w:r>
      <w:proofErr w:type="spellStart"/>
      <w:r>
        <w:rPr>
          <w:rFonts w:ascii="Times New Roman" w:hAnsi="Times New Roman"/>
          <w:sz w:val="24"/>
          <w:szCs w:val="24"/>
          <w:lang w:val="uk-UA" w:eastAsia="uk-UA" w:bidi="uk-UA"/>
        </w:rPr>
        <w:t>Будянського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округу з 17 лютого 2022 року до дня затвердження старости </w:t>
      </w:r>
      <w:proofErr w:type="spellStart"/>
      <w:r>
        <w:rPr>
          <w:rFonts w:ascii="Times New Roman" w:hAnsi="Times New Roman"/>
          <w:sz w:val="24"/>
          <w:szCs w:val="24"/>
          <w:lang w:val="uk-UA" w:eastAsia="uk-UA" w:bidi="uk-UA"/>
        </w:rPr>
        <w:t>Будянського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округу покласти на члена виконавчого комітету Ічнянської міської ради КРИВОРУЧКА Андрія Григоровича.</w:t>
      </w:r>
    </w:p>
    <w:p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4F2CA0" w:rsidRPr="004F2CA0" w:rsidRDefault="004F2CA0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FF4418" w:rsidRPr="004F2CA0" w:rsidRDefault="00FF4418" w:rsidP="00FF441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4F2CA0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</w:t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sectPr w:rsidR="007440E4" w:rsidRPr="004F2CA0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3FF"/>
    <w:multiLevelType w:val="multilevel"/>
    <w:tmpl w:val="03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C34"/>
    <w:multiLevelType w:val="multilevel"/>
    <w:tmpl w:val="AB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5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07594"/>
    <w:rsid w:val="00017921"/>
    <w:rsid w:val="00067A33"/>
    <w:rsid w:val="000915B5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204AE2"/>
    <w:rsid w:val="0021133E"/>
    <w:rsid w:val="0022211E"/>
    <w:rsid w:val="002739EF"/>
    <w:rsid w:val="0029525C"/>
    <w:rsid w:val="00295848"/>
    <w:rsid w:val="002A2AB4"/>
    <w:rsid w:val="002D6178"/>
    <w:rsid w:val="002E107A"/>
    <w:rsid w:val="003141E0"/>
    <w:rsid w:val="00370754"/>
    <w:rsid w:val="003E0A12"/>
    <w:rsid w:val="0042021C"/>
    <w:rsid w:val="00422425"/>
    <w:rsid w:val="0044207D"/>
    <w:rsid w:val="0044513D"/>
    <w:rsid w:val="004645AC"/>
    <w:rsid w:val="00476AA8"/>
    <w:rsid w:val="004806F6"/>
    <w:rsid w:val="004A34CE"/>
    <w:rsid w:val="004B4E02"/>
    <w:rsid w:val="004F279F"/>
    <w:rsid w:val="004F2CA0"/>
    <w:rsid w:val="00504A56"/>
    <w:rsid w:val="00506533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6734F"/>
    <w:rsid w:val="00691B0C"/>
    <w:rsid w:val="006B3214"/>
    <w:rsid w:val="006C60D0"/>
    <w:rsid w:val="006C64B6"/>
    <w:rsid w:val="006E2AE3"/>
    <w:rsid w:val="006E5530"/>
    <w:rsid w:val="006F0163"/>
    <w:rsid w:val="00710D12"/>
    <w:rsid w:val="007440E4"/>
    <w:rsid w:val="00764D82"/>
    <w:rsid w:val="007671E1"/>
    <w:rsid w:val="00770F3C"/>
    <w:rsid w:val="007F2702"/>
    <w:rsid w:val="007F4D4D"/>
    <w:rsid w:val="00805231"/>
    <w:rsid w:val="00815B3F"/>
    <w:rsid w:val="008204B2"/>
    <w:rsid w:val="00827D9C"/>
    <w:rsid w:val="00874FFA"/>
    <w:rsid w:val="008A30F4"/>
    <w:rsid w:val="008C4AF7"/>
    <w:rsid w:val="008F461D"/>
    <w:rsid w:val="0091103F"/>
    <w:rsid w:val="00937DE1"/>
    <w:rsid w:val="00972C47"/>
    <w:rsid w:val="00A05909"/>
    <w:rsid w:val="00A61F8F"/>
    <w:rsid w:val="00AC5B72"/>
    <w:rsid w:val="00AD6A41"/>
    <w:rsid w:val="00B15B2A"/>
    <w:rsid w:val="00B25DAD"/>
    <w:rsid w:val="00B32BC9"/>
    <w:rsid w:val="00B51491"/>
    <w:rsid w:val="00BA216D"/>
    <w:rsid w:val="00BA21E9"/>
    <w:rsid w:val="00BA7E38"/>
    <w:rsid w:val="00BB303C"/>
    <w:rsid w:val="00BC1CF7"/>
    <w:rsid w:val="00BE728F"/>
    <w:rsid w:val="00C02A20"/>
    <w:rsid w:val="00C34263"/>
    <w:rsid w:val="00C8731B"/>
    <w:rsid w:val="00C96B1C"/>
    <w:rsid w:val="00C9751F"/>
    <w:rsid w:val="00CC3768"/>
    <w:rsid w:val="00CE4204"/>
    <w:rsid w:val="00D1695C"/>
    <w:rsid w:val="00D36698"/>
    <w:rsid w:val="00D450B3"/>
    <w:rsid w:val="00D83231"/>
    <w:rsid w:val="00D905D6"/>
    <w:rsid w:val="00D962C9"/>
    <w:rsid w:val="00DA40AA"/>
    <w:rsid w:val="00DC14E8"/>
    <w:rsid w:val="00DC3D16"/>
    <w:rsid w:val="00E2005F"/>
    <w:rsid w:val="00E23FE1"/>
    <w:rsid w:val="00E8558A"/>
    <w:rsid w:val="00EA2C24"/>
    <w:rsid w:val="00ED3682"/>
    <w:rsid w:val="00EE331D"/>
    <w:rsid w:val="00F052C9"/>
    <w:rsid w:val="00F474FC"/>
    <w:rsid w:val="00F70922"/>
    <w:rsid w:val="00F72947"/>
    <w:rsid w:val="00F91EE6"/>
    <w:rsid w:val="00FC2D63"/>
    <w:rsid w:val="00FC672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B9FF"/>
  <w15:docId w15:val="{4B03E777-15EB-4E51-8A37-209D8FF6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067A3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70</cp:revision>
  <cp:lastPrinted>2022-01-28T15:15:00Z</cp:lastPrinted>
  <dcterms:created xsi:type="dcterms:W3CDTF">2017-11-18T13:22:00Z</dcterms:created>
  <dcterms:modified xsi:type="dcterms:W3CDTF">2022-02-15T07:52:00Z</dcterms:modified>
</cp:coreProperties>
</file>